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7F47E772"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0486FD79"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5F107F90" w:rsidR="00080EB2" w:rsidRPr="001E0EF0" w:rsidRDefault="00080EB2" w:rsidP="003609C5">
      <w:pPr>
        <w:pStyle w:val="Sraopastraipa"/>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i/>
          <w:iCs/>
          <w:color w:val="FF0000"/>
          <w:sz w:val="24"/>
          <w:szCs w:val="24"/>
        </w:rPr>
        <w:t>(paliekama</w:t>
      </w:r>
      <w:r w:rsidR="003609C5">
        <w:rPr>
          <w:rFonts w:ascii="Times New Roman" w:eastAsia="Calibri" w:hAnsi="Times New Roman" w:cs="Times New Roman"/>
          <w:i/>
          <w:iCs/>
          <w:color w:val="FF0000"/>
          <w:sz w:val="24"/>
          <w:szCs w:val="24"/>
        </w:rPr>
        <w:t xml:space="preserve">, kai SPS nustatom </w:t>
      </w:r>
      <w:r w:rsidR="001E0EF0">
        <w:rPr>
          <w:rFonts w:ascii="Times New Roman" w:eastAsia="Calibri" w:hAnsi="Times New Roman" w:cs="Times New Roman"/>
          <w:i/>
          <w:iCs/>
          <w:color w:val="FF0000"/>
          <w:sz w:val="24"/>
          <w:szCs w:val="24"/>
        </w:rPr>
        <w:t>6.2.6 p. reikalavimą</w:t>
      </w:r>
      <w:r w:rsidRPr="003609C5">
        <w:rPr>
          <w:rFonts w:ascii="Times New Roman" w:eastAsia="Calibri" w:hAnsi="Times New Roman" w:cs="Times New Roman"/>
          <w:i/>
          <w:iCs/>
          <w:color w:val="FF0000"/>
          <w:sz w:val="24"/>
          <w:szCs w:val="24"/>
        </w:rPr>
        <w:t>)</w:t>
      </w:r>
      <w:r w:rsidRPr="003609C5">
        <w:rPr>
          <w:rFonts w:ascii="Times New Roman" w:eastAsia="Calibri" w:hAnsi="Times New Roman" w:cs="Times New Roman"/>
          <w:color w:val="FF0000"/>
          <w:sz w:val="24"/>
          <w:szCs w:val="24"/>
        </w:rPr>
        <w:t xml:space="preserve"> </w:t>
      </w:r>
      <w:r w:rsidRPr="001E0EF0">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w:t>
      </w:r>
      <w:r w:rsidRPr="001E0EF0">
        <w:rPr>
          <w:rFonts w:ascii="Times New Roman" w:eastAsia="Calibri" w:hAnsi="Times New Roman" w:cs="Times New Roman"/>
          <w:sz w:val="24"/>
          <w:szCs w:val="24"/>
        </w:rPr>
        <w:lastRenderedPageBreak/>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4FFF583F" w:rsidR="00744E2F" w:rsidRPr="003609C5" w:rsidRDefault="0004502B" w:rsidP="003609C5">
      <w:pPr>
        <w:pStyle w:val="Sraopastraipa"/>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E42559" w:rsidRDefault="008951A4"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373AC" w14:textId="77777777" w:rsidR="009D7A31" w:rsidRDefault="009D7A31" w:rsidP="00222B8B">
      <w:pPr>
        <w:spacing w:after="0" w:line="240" w:lineRule="auto"/>
      </w:pPr>
      <w:r>
        <w:separator/>
      </w:r>
    </w:p>
  </w:endnote>
  <w:endnote w:type="continuationSeparator" w:id="0">
    <w:p w14:paraId="31E403E7" w14:textId="77777777" w:rsidR="009D7A31" w:rsidRDefault="009D7A31" w:rsidP="00222B8B">
      <w:pPr>
        <w:spacing w:after="0" w:line="240" w:lineRule="auto"/>
      </w:pPr>
      <w:r>
        <w:continuationSeparator/>
      </w:r>
    </w:p>
  </w:endnote>
  <w:endnote w:type="continuationNotice" w:id="1">
    <w:p w14:paraId="43E29615" w14:textId="77777777" w:rsidR="009D7A31" w:rsidRDefault="009D7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Porat"/>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2A5E2" w14:textId="77777777" w:rsidR="009D7A31" w:rsidRDefault="009D7A31" w:rsidP="00222B8B">
      <w:pPr>
        <w:spacing w:after="0" w:line="240" w:lineRule="auto"/>
      </w:pPr>
      <w:r>
        <w:separator/>
      </w:r>
    </w:p>
  </w:footnote>
  <w:footnote w:type="continuationSeparator" w:id="0">
    <w:p w14:paraId="2F56610E" w14:textId="77777777" w:rsidR="009D7A31" w:rsidRDefault="009D7A31" w:rsidP="00222B8B">
      <w:pPr>
        <w:spacing w:after="0" w:line="240" w:lineRule="auto"/>
      </w:pPr>
      <w:r>
        <w:continuationSeparator/>
      </w:r>
    </w:p>
  </w:footnote>
  <w:footnote w:type="continuationNotice" w:id="1">
    <w:p w14:paraId="7538FCF1" w14:textId="77777777" w:rsidR="009D7A31" w:rsidRDefault="009D7A31">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39C9"/>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55B78"/>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1D2E"/>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D7A3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2559"/>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617</Words>
  <Characters>4160</Characters>
  <Application>Microsoft Office Word</Application>
  <DocSecurity>0</DocSecurity>
  <Lines>70</Lines>
  <Paragraphs>29</Paragraphs>
  <ScaleCrop>false</ScaleCrop>
  <Company>Hewlett-Packard Company</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4</cp:revision>
  <dcterms:created xsi:type="dcterms:W3CDTF">2026-04-30T10:08:00Z</dcterms:created>
  <dcterms:modified xsi:type="dcterms:W3CDTF">2026-04-30T10:09:00Z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